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A7" w:rsidRDefault="006873A7" w:rsidP="006873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для магистрантов ЮФУ первого года обучения на получение стипендии ректора</w:t>
      </w:r>
    </w:p>
    <w:p w:rsidR="006873A7" w:rsidRDefault="006873A7" w:rsidP="006873A7">
      <w:pPr>
        <w:spacing w:line="276" w:lineRule="auto"/>
        <w:jc w:val="center"/>
        <w:rPr>
          <w:b/>
          <w:sz w:val="28"/>
          <w:szCs w:val="28"/>
        </w:rPr>
      </w:pP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A474A" w:rsidRPr="005A474A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 по 10 марта 2016 года в Южном федеральном университете будет проводиться </w:t>
      </w:r>
      <w:r>
        <w:rPr>
          <w:b/>
          <w:sz w:val="28"/>
          <w:szCs w:val="28"/>
        </w:rPr>
        <w:t>конкурс среди магистрантов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первого года обучения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получение специальной стипендии ректора в размере 100 000 рублей</w:t>
      </w:r>
      <w:r>
        <w:rPr>
          <w:sz w:val="28"/>
          <w:szCs w:val="28"/>
        </w:rPr>
        <w:t xml:space="preserve"> для обучения в зарубежном ВУЗе-партнере в течение осеннего семестра 2016 года. </w:t>
      </w: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Обязательными  условиями допуска к участию являются: </w:t>
      </w:r>
    </w:p>
    <w:p w:rsidR="006873A7" w:rsidRDefault="006873A7" w:rsidP="006873A7">
      <w:pPr>
        <w:widowControl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сдача последней сессии только на отличные и хорошие оценки;</w:t>
      </w:r>
    </w:p>
    <w:p w:rsidR="006873A7" w:rsidRDefault="006873A7" w:rsidP="006873A7">
      <w:pPr>
        <w:widowControl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участие в научной и общественной деятельности университета; </w:t>
      </w:r>
    </w:p>
    <w:p w:rsidR="006873A7" w:rsidRDefault="006873A7" w:rsidP="006873A7">
      <w:pPr>
        <w:pStyle w:val="HTML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владение иностранным языком (английским, немецким, французским или испанским) на высоком уровне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будет проходить в два этапа. </w:t>
      </w: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1 этап: Подача документов.</w:t>
      </w: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 марта 201</w:t>
      </w:r>
      <w:r w:rsidRPr="006873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участникам конкурса необходимо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сдать следующие документы в Центр международных проектов и программ Управления международного сотрудничества, внешних связей и программ развития ЮФУ (Б.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105/42, офис 408): </w:t>
      </w:r>
    </w:p>
    <w:p w:rsidR="006873A7" w:rsidRDefault="006873A7" w:rsidP="006873A7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 xml:space="preserve">Заявление на имя ректора; 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Характеристику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рекомендацию, подписанную научным руководителем и руководителем структурного подразделения;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Ксерокопию зачетной книжки, заверенную руководителем структурного подразделения;</w:t>
      </w:r>
    </w:p>
    <w:p w:rsidR="006873A7" w:rsidRDefault="006873A7" w:rsidP="006873A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научных работ, если есть; 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 Эссе на тему: «Почему я хочу в течение семестра обучаться в выбранном зарубежном вузе» на иностранном языке (1800 знаков с учетом пробелов).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Тестирование по иностранному языку в УМС,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ПР и собеседование с членами конкурсной комиссии.   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сроках тестирования будет объявлено дополнительно. 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Итоги конкурса будут объявлены 10 марта 201</w:t>
      </w:r>
      <w:r w:rsidRPr="006873A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года. </w:t>
      </w:r>
      <w:r>
        <w:rPr>
          <w:sz w:val="28"/>
          <w:szCs w:val="28"/>
        </w:rPr>
        <w:t xml:space="preserve"> </w:t>
      </w:r>
    </w:p>
    <w:p w:rsidR="006873A7" w:rsidRDefault="006873A7" w:rsidP="006873A7">
      <w:pPr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</w:p>
    <w:p w:rsidR="006873A7" w:rsidRDefault="006873A7" w:rsidP="006873A7">
      <w:pPr>
        <w:spacing w:line="276" w:lineRule="auto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в Центр международных проектов и программ ЮФУ: тел. 218 40 57 </w:t>
      </w:r>
    </w:p>
    <w:p w:rsidR="006873A7" w:rsidRDefault="006873A7" w:rsidP="006873A7">
      <w:bookmarkStart w:id="0" w:name="_GoBack"/>
      <w:bookmarkEnd w:id="0"/>
    </w:p>
    <w:p w:rsidR="006873A7" w:rsidRDefault="006873A7" w:rsidP="006873A7">
      <w:r>
        <w:t>Приложение: образец заявления на имя ректора</w:t>
      </w:r>
    </w:p>
    <w:p w:rsidR="006873A7" w:rsidRDefault="006873A7" w:rsidP="006873A7"/>
    <w:p w:rsidR="00CF0C37" w:rsidRDefault="00CF0C37"/>
    <w:p w:rsidR="000C6EFA" w:rsidRDefault="000C6EFA"/>
    <w:p w:rsidR="000C6EFA" w:rsidRDefault="000C6EFA"/>
    <w:p w:rsidR="000C6EFA" w:rsidRDefault="000C6EFA"/>
    <w:p w:rsidR="000C6EFA" w:rsidRDefault="000C6EFA" w:rsidP="000C6E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Ректору Южного федерального университета</w:t>
      </w:r>
    </w:p>
    <w:p w:rsidR="000C6EFA" w:rsidRDefault="000C6EFA" w:rsidP="000C6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М.А. </w:t>
      </w:r>
      <w:proofErr w:type="spellStart"/>
      <w:r>
        <w:rPr>
          <w:sz w:val="28"/>
          <w:szCs w:val="28"/>
        </w:rPr>
        <w:t>Боровской</w:t>
      </w:r>
      <w:proofErr w:type="spellEnd"/>
    </w:p>
    <w:p w:rsidR="000C6EFA" w:rsidRDefault="000C6EFA" w:rsidP="000C6EFA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right"/>
        <w:rPr>
          <w:sz w:val="28"/>
          <w:szCs w:val="28"/>
        </w:rPr>
      </w:pPr>
    </w:p>
    <w:p w:rsidR="000C6EFA" w:rsidRDefault="000C6EFA" w:rsidP="000C6EF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6EFA" w:rsidRDefault="000C6EFA" w:rsidP="000C6EFA">
      <w:pPr>
        <w:jc w:val="center"/>
        <w:rPr>
          <w:sz w:val="28"/>
          <w:szCs w:val="28"/>
        </w:rPr>
      </w:pPr>
    </w:p>
    <w:p w:rsidR="000C6EFA" w:rsidRDefault="000C6EFA" w:rsidP="000C6EFA">
      <w:pPr>
        <w:jc w:val="center"/>
        <w:rPr>
          <w:sz w:val="28"/>
          <w:szCs w:val="28"/>
        </w:rPr>
      </w:pPr>
    </w:p>
    <w:p w:rsidR="000C6EFA" w:rsidRDefault="000C6EFA" w:rsidP="000C6EFA">
      <w:pPr>
        <w:jc w:val="center"/>
        <w:rPr>
          <w:sz w:val="28"/>
          <w:szCs w:val="28"/>
        </w:rPr>
      </w:pPr>
    </w:p>
    <w:p w:rsidR="000C6EFA" w:rsidRDefault="000C6EFA" w:rsidP="000C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специальной стипендии ректора ЮФУ в размере 100 000 рублей на обучение в зарубежном вузе-партнере _____________(название) по программе_____________ в течение осеннего семестра 201</w:t>
      </w:r>
      <w:r w:rsidRPr="00212B5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212B52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года.</w:t>
      </w:r>
    </w:p>
    <w:p w:rsidR="000C6EFA" w:rsidRDefault="000C6EFA" w:rsidP="000C6EFA">
      <w:pPr>
        <w:rPr>
          <w:sz w:val="28"/>
          <w:szCs w:val="28"/>
        </w:rPr>
      </w:pPr>
    </w:p>
    <w:p w:rsidR="000C6EFA" w:rsidRDefault="000C6EFA" w:rsidP="000C6EFA">
      <w:pPr>
        <w:rPr>
          <w:sz w:val="28"/>
          <w:szCs w:val="28"/>
        </w:rPr>
      </w:pPr>
    </w:p>
    <w:p w:rsidR="000C6EFA" w:rsidRDefault="000C6EFA" w:rsidP="000C6EFA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0C6EFA" w:rsidRDefault="000C6EFA" w:rsidP="000C6EFA">
      <w:pPr>
        <w:jc w:val="right"/>
      </w:pPr>
    </w:p>
    <w:p w:rsidR="000C6EFA" w:rsidRDefault="000C6EFA" w:rsidP="000C6EFA">
      <w:pPr>
        <w:jc w:val="right"/>
      </w:pPr>
    </w:p>
    <w:p w:rsidR="000C6EFA" w:rsidRDefault="000C6EFA" w:rsidP="000C6EFA">
      <w:pPr>
        <w:jc w:val="right"/>
      </w:pPr>
    </w:p>
    <w:p w:rsidR="000C6EFA" w:rsidRDefault="000C6EFA" w:rsidP="000C6EFA">
      <w:pPr>
        <w:jc w:val="right"/>
      </w:pPr>
    </w:p>
    <w:p w:rsidR="000C6EFA" w:rsidRDefault="000C6EFA" w:rsidP="000C6EFA">
      <w:pPr>
        <w:jc w:val="right"/>
      </w:pPr>
    </w:p>
    <w:p w:rsidR="000C6EFA" w:rsidRDefault="000C6EFA" w:rsidP="000C6EFA">
      <w:pPr>
        <w:jc w:val="right"/>
      </w:pPr>
    </w:p>
    <w:p w:rsidR="000C6EFA" w:rsidRDefault="000C6EFA" w:rsidP="000C6EFA"/>
    <w:p w:rsidR="000C6EFA" w:rsidRDefault="000C6EFA" w:rsidP="000C6EFA"/>
    <w:p w:rsidR="000C6EFA" w:rsidRDefault="000C6EFA"/>
    <w:sectPr w:rsidR="000C6EFA" w:rsidSect="00C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6FF"/>
    <w:multiLevelType w:val="hybridMultilevel"/>
    <w:tmpl w:val="736C62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A7"/>
    <w:rsid w:val="000C6EFA"/>
    <w:rsid w:val="005A474A"/>
    <w:rsid w:val="006873A7"/>
    <w:rsid w:val="009B4D8A"/>
    <w:rsid w:val="00AF3AA3"/>
    <w:rsid w:val="00C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A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87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6873A7"/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687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>Южный Федеральный Университет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mavpa</cp:lastModifiedBy>
  <cp:revision>4</cp:revision>
  <dcterms:created xsi:type="dcterms:W3CDTF">2016-02-08T07:37:00Z</dcterms:created>
  <dcterms:modified xsi:type="dcterms:W3CDTF">2016-02-13T10:39:00Z</dcterms:modified>
</cp:coreProperties>
</file>